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4B9" w14:textId="77777777" w:rsidR="00B77D34" w:rsidRPr="00B77D34" w:rsidRDefault="00DE515D" w:rsidP="00B77D34">
      <w:pPr>
        <w:spacing w:after="0"/>
        <w:ind w:left="567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ОТЧЕТ</w:t>
      </w:r>
    </w:p>
    <w:p w14:paraId="3E763894" w14:textId="77777777" w:rsidR="00B77D34" w:rsidRPr="00B77D34" w:rsidRDefault="00B77D34" w:rsidP="00B77D34">
      <w:pPr>
        <w:spacing w:after="0"/>
        <w:ind w:left="567"/>
        <w:jc w:val="center"/>
        <w:rPr>
          <w:rFonts w:ascii="Tahoma" w:hAnsi="Tahoma"/>
          <w:b/>
          <w:sz w:val="24"/>
        </w:rPr>
      </w:pPr>
      <w:r w:rsidRPr="00B77D34">
        <w:rPr>
          <w:rFonts w:ascii="Tahoma" w:hAnsi="Tahoma"/>
          <w:b/>
          <w:sz w:val="24"/>
        </w:rPr>
        <w:t>ОБ ИТОГАХ ГОЛОСОВАНИЯ</w:t>
      </w:r>
    </w:p>
    <w:p w14:paraId="58656AC5" w14:textId="77777777" w:rsidR="00B77D34" w:rsidRPr="00B77D34" w:rsidRDefault="00B77D34" w:rsidP="00B77D34">
      <w:pPr>
        <w:spacing w:after="0"/>
        <w:ind w:left="567"/>
        <w:jc w:val="center"/>
        <w:rPr>
          <w:rFonts w:ascii="Tahoma" w:hAnsi="Tahoma"/>
          <w:b/>
          <w:sz w:val="24"/>
        </w:rPr>
      </w:pPr>
      <w:r w:rsidRPr="00B77D34">
        <w:rPr>
          <w:rFonts w:ascii="Tahoma" w:hAnsi="Tahoma"/>
          <w:b/>
          <w:sz w:val="24"/>
        </w:rPr>
        <w:t>НА ОБЩЕМ СОБРАНИИ АКЦИОНЕРОВ</w:t>
      </w:r>
    </w:p>
    <w:p w14:paraId="45BDDBB6" w14:textId="77777777" w:rsidR="00B77D34" w:rsidRPr="00B77D34" w:rsidRDefault="00B77D34" w:rsidP="00B77D34">
      <w:pPr>
        <w:spacing w:after="0"/>
        <w:ind w:left="567"/>
        <w:jc w:val="center"/>
        <w:rPr>
          <w:rFonts w:ascii="Tahoma" w:hAnsi="Tahoma"/>
          <w:b/>
          <w:sz w:val="24"/>
        </w:rPr>
      </w:pPr>
      <w:r w:rsidRPr="00B77D34">
        <w:rPr>
          <w:rFonts w:ascii="Tahoma" w:hAnsi="Tahoma"/>
          <w:b/>
          <w:sz w:val="24"/>
        </w:rPr>
        <w:t>Акционерно</w:t>
      </w:r>
      <w:r w:rsidR="00DE515D">
        <w:rPr>
          <w:rFonts w:ascii="Tahoma" w:hAnsi="Tahoma"/>
          <w:b/>
          <w:sz w:val="24"/>
        </w:rPr>
        <w:t>го</w:t>
      </w:r>
      <w:r w:rsidRPr="00B77D34">
        <w:rPr>
          <w:rFonts w:ascii="Tahoma" w:hAnsi="Tahoma"/>
          <w:b/>
          <w:sz w:val="24"/>
        </w:rPr>
        <w:t xml:space="preserve"> обществ</w:t>
      </w:r>
      <w:r w:rsidR="00DE515D">
        <w:rPr>
          <w:rFonts w:ascii="Tahoma" w:hAnsi="Tahoma"/>
          <w:b/>
          <w:sz w:val="24"/>
        </w:rPr>
        <w:t>а</w:t>
      </w:r>
      <w:r w:rsidRPr="00B77D34">
        <w:rPr>
          <w:rFonts w:ascii="Tahoma" w:hAnsi="Tahoma"/>
          <w:b/>
          <w:sz w:val="24"/>
        </w:rPr>
        <w:t xml:space="preserve"> "Акционерная компания "Корвет"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5969"/>
        <w:gridCol w:w="3711"/>
      </w:tblGrid>
      <w:tr w:rsidR="00B77D34" w:rsidRPr="00B77D34" w14:paraId="390C1339" w14:textId="77777777" w:rsidTr="00B77D34">
        <w:tc>
          <w:tcPr>
            <w:tcW w:w="0" w:type="auto"/>
            <w:shd w:val="clear" w:color="auto" w:fill="auto"/>
          </w:tcPr>
          <w:p w14:paraId="1FA2AE49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14:paraId="3F04DFD7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Акционерное общество "Акционерная компания "Корвет"</w:t>
            </w:r>
          </w:p>
        </w:tc>
      </w:tr>
      <w:tr w:rsidR="00B77D34" w:rsidRPr="00B77D34" w14:paraId="33617FAA" w14:textId="77777777" w:rsidTr="00B77D34">
        <w:tc>
          <w:tcPr>
            <w:tcW w:w="0" w:type="auto"/>
            <w:shd w:val="clear" w:color="auto" w:fill="auto"/>
          </w:tcPr>
          <w:p w14:paraId="1F4A3C90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14:paraId="7E022565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640027, г. Курган, ул. Бурова-Петрова, д.120</w:t>
            </w:r>
          </w:p>
        </w:tc>
      </w:tr>
      <w:tr w:rsidR="00B77D34" w:rsidRPr="00B77D34" w14:paraId="2828DA38" w14:textId="77777777" w:rsidTr="00B77D34">
        <w:tc>
          <w:tcPr>
            <w:tcW w:w="0" w:type="auto"/>
            <w:shd w:val="clear" w:color="auto" w:fill="auto"/>
          </w:tcPr>
          <w:p w14:paraId="3E6B6CDB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14:paraId="3A3BEE11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Годовое</w:t>
            </w:r>
          </w:p>
        </w:tc>
      </w:tr>
      <w:tr w:rsidR="00B77D34" w:rsidRPr="00B77D34" w14:paraId="430122D0" w14:textId="77777777" w:rsidTr="00B77D34">
        <w:tc>
          <w:tcPr>
            <w:tcW w:w="0" w:type="auto"/>
            <w:shd w:val="clear" w:color="auto" w:fill="auto"/>
          </w:tcPr>
          <w:p w14:paraId="42485A3B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14:paraId="6CBA52A3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Собрание</w:t>
            </w:r>
          </w:p>
        </w:tc>
      </w:tr>
      <w:tr w:rsidR="00B77D34" w:rsidRPr="00B77D34" w14:paraId="3EB5C0EE" w14:textId="77777777" w:rsidTr="00B77D34">
        <w:tc>
          <w:tcPr>
            <w:tcW w:w="0" w:type="auto"/>
            <w:shd w:val="clear" w:color="auto" w:fill="auto"/>
          </w:tcPr>
          <w:p w14:paraId="1DA1591C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14:paraId="51E44EF4" w14:textId="77777777" w:rsidR="00B77D34" w:rsidRPr="00B77D34" w:rsidRDefault="00364460" w:rsidP="00364460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 w:rsidR="00B77D34" w:rsidRPr="00B77D34">
              <w:rPr>
                <w:rFonts w:ascii="Tahoma" w:hAnsi="Tahoma"/>
                <w:sz w:val="20"/>
              </w:rPr>
              <w:t xml:space="preserve"> мая 20</w:t>
            </w:r>
            <w:r w:rsidR="00E47C91"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>1</w:t>
            </w:r>
            <w:r w:rsidR="00B77D34" w:rsidRPr="00B77D34">
              <w:rPr>
                <w:rFonts w:ascii="Tahoma" w:hAnsi="Tahoma"/>
                <w:sz w:val="20"/>
              </w:rPr>
              <w:t xml:space="preserve"> года</w:t>
            </w:r>
          </w:p>
        </w:tc>
      </w:tr>
      <w:tr w:rsidR="00B77D34" w:rsidRPr="00B77D34" w14:paraId="0B44F739" w14:textId="77777777" w:rsidTr="00B77D34">
        <w:tc>
          <w:tcPr>
            <w:tcW w:w="0" w:type="auto"/>
            <w:shd w:val="clear" w:color="auto" w:fill="auto"/>
          </w:tcPr>
          <w:p w14:paraId="5DB73F94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14:paraId="5A0EF7CA" w14:textId="77777777" w:rsidR="00B77D34" w:rsidRPr="00B77D34" w:rsidRDefault="00364460" w:rsidP="00364460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 w:rsidR="00B77D34" w:rsidRPr="00B77D34">
              <w:rPr>
                <w:rFonts w:ascii="Tahoma" w:hAnsi="Tahoma"/>
                <w:sz w:val="20"/>
              </w:rPr>
              <w:t xml:space="preserve"> июня 20</w:t>
            </w:r>
            <w:r w:rsidR="00DC317A"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>1</w:t>
            </w:r>
            <w:r w:rsidR="00B77D34" w:rsidRPr="00B77D34">
              <w:rPr>
                <w:rFonts w:ascii="Tahoma" w:hAnsi="Tahoma"/>
                <w:sz w:val="20"/>
              </w:rPr>
              <w:t xml:space="preserve"> года</w:t>
            </w:r>
          </w:p>
        </w:tc>
      </w:tr>
      <w:tr w:rsidR="00B77D34" w:rsidRPr="00B77D34" w14:paraId="5E5A452F" w14:textId="77777777" w:rsidTr="00B77D34">
        <w:tc>
          <w:tcPr>
            <w:tcW w:w="0" w:type="auto"/>
            <w:shd w:val="clear" w:color="auto" w:fill="auto"/>
          </w:tcPr>
          <w:p w14:paraId="6FCCFC54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  <w:shd w:val="clear" w:color="auto" w:fill="auto"/>
          </w:tcPr>
          <w:p w14:paraId="25F90C51" w14:textId="77777777" w:rsidR="00B77D34" w:rsidRPr="00B77D34" w:rsidRDefault="00B77D34" w:rsidP="00B77D34">
            <w:pPr>
              <w:spacing w:after="0"/>
              <w:rPr>
                <w:rFonts w:ascii="Tahoma" w:hAnsi="Tahoma"/>
                <w:sz w:val="20"/>
              </w:rPr>
            </w:pPr>
            <w:r w:rsidRPr="00B77D34">
              <w:rPr>
                <w:rFonts w:ascii="Tahoma" w:hAnsi="Tahoma"/>
                <w:sz w:val="20"/>
              </w:rPr>
              <w:t xml:space="preserve">г. Курган, ул. Бурова - Петрова, 120 (конференц-зал - каб. 401). </w:t>
            </w:r>
          </w:p>
        </w:tc>
      </w:tr>
      <w:tr w:rsidR="00B77D34" w:rsidRPr="00B77D34" w14:paraId="12D62397" w14:textId="77777777" w:rsidTr="00B77D34">
        <w:tc>
          <w:tcPr>
            <w:tcW w:w="0" w:type="auto"/>
            <w:shd w:val="clear" w:color="auto" w:fill="auto"/>
          </w:tcPr>
          <w:p w14:paraId="481CFA09" w14:textId="77777777" w:rsidR="00B77D34" w:rsidRPr="00F95CCD" w:rsidRDefault="00B77D34" w:rsidP="00127A89">
            <w:pPr>
              <w:spacing w:after="0"/>
              <w:rPr>
                <w:rFonts w:ascii="Tahoma" w:hAnsi="Tahoma"/>
                <w:sz w:val="20"/>
                <w:highlight w:val="yellow"/>
              </w:rPr>
            </w:pPr>
            <w:r w:rsidRPr="00127A89">
              <w:rPr>
                <w:rFonts w:ascii="Tahoma" w:hAnsi="Tahoma"/>
                <w:sz w:val="20"/>
              </w:rPr>
              <w:t xml:space="preserve">Дата составления </w:t>
            </w:r>
            <w:r w:rsidR="00127A89" w:rsidRPr="00127A89">
              <w:rPr>
                <w:rFonts w:ascii="Tahoma" w:hAnsi="Tahoma"/>
                <w:sz w:val="20"/>
              </w:rPr>
              <w:t>отчета</w:t>
            </w:r>
            <w:r w:rsidRPr="00127A89">
              <w:rPr>
                <w:rFonts w:ascii="Tahoma" w:hAnsi="Tahoma"/>
                <w:sz w:val="20"/>
              </w:rPr>
              <w:t xml:space="preserve">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14:paraId="1AB0FC92" w14:textId="77777777" w:rsidR="00B77D34" w:rsidRPr="00F95CCD" w:rsidRDefault="00364460" w:rsidP="00364460">
            <w:pPr>
              <w:spacing w:after="0"/>
              <w:rPr>
                <w:rFonts w:ascii="Tahoma" w:hAnsi="Tahoma"/>
                <w:sz w:val="20"/>
                <w:highlight w:val="yellow"/>
              </w:rPr>
            </w:pPr>
            <w:r>
              <w:rPr>
                <w:rFonts w:ascii="Tahoma" w:hAnsi="Tahoma"/>
                <w:sz w:val="20"/>
              </w:rPr>
              <w:t>21</w:t>
            </w:r>
            <w:r w:rsidR="00B77D34" w:rsidRPr="00127A89">
              <w:rPr>
                <w:rFonts w:ascii="Tahoma" w:hAnsi="Tahoma"/>
                <w:sz w:val="20"/>
              </w:rPr>
              <w:t xml:space="preserve"> июня 20</w:t>
            </w:r>
            <w:r w:rsidR="002325C2"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>1</w:t>
            </w:r>
            <w:r w:rsidR="00B77D34" w:rsidRPr="00127A89">
              <w:rPr>
                <w:rFonts w:ascii="Tahoma" w:hAnsi="Tahoma"/>
                <w:sz w:val="20"/>
              </w:rPr>
              <w:t xml:space="preserve"> года</w:t>
            </w:r>
          </w:p>
        </w:tc>
      </w:tr>
    </w:tbl>
    <w:p w14:paraId="3C201453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35B87E08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B77D34">
        <w:rPr>
          <w:rFonts w:ascii="Tahoma" w:hAnsi="Tahoma"/>
          <w:b/>
          <w:sz w:val="20"/>
        </w:rPr>
        <w:t>Повестка дня общего собрания:</w:t>
      </w:r>
    </w:p>
    <w:p w14:paraId="01C7D67F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>1) Утверждение годового отчета за 20</w:t>
      </w:r>
      <w:r w:rsidR="006749C4">
        <w:rPr>
          <w:rFonts w:ascii="Tahoma" w:hAnsi="Tahoma"/>
          <w:sz w:val="20"/>
        </w:rPr>
        <w:t>20</w:t>
      </w:r>
      <w:r w:rsidRPr="00B77D34">
        <w:rPr>
          <w:rFonts w:ascii="Tahoma" w:hAnsi="Tahoma"/>
          <w:sz w:val="20"/>
        </w:rPr>
        <w:t xml:space="preserve"> год.</w:t>
      </w:r>
    </w:p>
    <w:p w14:paraId="6A7C7497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>2) Утверждение годовой бухгалтерской отчетности, в том числе отчетов о прибылях и убытках (счетов прибылей и убытков) за 20</w:t>
      </w:r>
      <w:r w:rsidR="006749C4">
        <w:rPr>
          <w:rFonts w:ascii="Tahoma" w:hAnsi="Tahoma"/>
          <w:sz w:val="20"/>
        </w:rPr>
        <w:t>20</w:t>
      </w:r>
      <w:r w:rsidRPr="00B77D34">
        <w:rPr>
          <w:rFonts w:ascii="Tahoma" w:hAnsi="Tahoma"/>
          <w:sz w:val="20"/>
        </w:rPr>
        <w:t xml:space="preserve"> год.</w:t>
      </w:r>
    </w:p>
    <w:p w14:paraId="4391B660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 xml:space="preserve">3) Утверждение распределения прибыли по результатам за финансовый год, в том числе </w:t>
      </w:r>
      <w:r w:rsidR="006749C4">
        <w:rPr>
          <w:rFonts w:ascii="Tahoma" w:hAnsi="Tahoma"/>
          <w:sz w:val="20"/>
        </w:rPr>
        <w:t xml:space="preserve">выплаты (объявления) </w:t>
      </w:r>
      <w:r w:rsidRPr="00B77D34">
        <w:rPr>
          <w:rFonts w:ascii="Tahoma" w:hAnsi="Tahoma"/>
          <w:sz w:val="20"/>
        </w:rPr>
        <w:t>дивиденд</w:t>
      </w:r>
      <w:r w:rsidR="006749C4">
        <w:rPr>
          <w:rFonts w:ascii="Tahoma" w:hAnsi="Tahoma"/>
          <w:sz w:val="20"/>
        </w:rPr>
        <w:t>ов</w:t>
      </w:r>
      <w:r w:rsidRPr="00B77D34">
        <w:rPr>
          <w:rFonts w:ascii="Tahoma" w:hAnsi="Tahoma"/>
          <w:sz w:val="20"/>
        </w:rPr>
        <w:t xml:space="preserve"> по</w:t>
      </w:r>
      <w:r w:rsidR="006749C4">
        <w:rPr>
          <w:rFonts w:ascii="Tahoma" w:hAnsi="Tahoma"/>
          <w:sz w:val="20"/>
        </w:rPr>
        <w:t xml:space="preserve"> прив</w:t>
      </w:r>
      <w:r w:rsidR="007018A2">
        <w:rPr>
          <w:rFonts w:ascii="Tahoma" w:hAnsi="Tahoma"/>
          <w:sz w:val="20"/>
        </w:rPr>
        <w:t xml:space="preserve">илегированным и обыкновенным </w:t>
      </w:r>
      <w:r w:rsidRPr="00B77D34">
        <w:rPr>
          <w:rFonts w:ascii="Tahoma" w:hAnsi="Tahoma"/>
          <w:sz w:val="20"/>
        </w:rPr>
        <w:t>акциям</w:t>
      </w:r>
      <w:r w:rsidR="007018A2">
        <w:rPr>
          <w:rFonts w:ascii="Tahoma" w:hAnsi="Tahoma"/>
          <w:sz w:val="20"/>
        </w:rPr>
        <w:t xml:space="preserve">, </w:t>
      </w:r>
      <w:r w:rsidRPr="00B77D34">
        <w:rPr>
          <w:rFonts w:ascii="Tahoma" w:hAnsi="Tahoma"/>
          <w:sz w:val="20"/>
        </w:rPr>
        <w:t>а также вознаграждения и компенсации расходов членам Наблюдательного совета и членам ревизионной комиссии, связанных с исполнением ими своих обязанностей.</w:t>
      </w:r>
    </w:p>
    <w:p w14:paraId="480E5279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>4) Избрание Наблюдательного совета АО «АК «Корвет» в количестве 7 человек.</w:t>
      </w:r>
    </w:p>
    <w:p w14:paraId="687EBE60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 xml:space="preserve">5) Избрание членов ревизионной комиссии АО «АК «Корвет» в </w:t>
      </w:r>
      <w:r w:rsidR="00B0036A">
        <w:rPr>
          <w:rFonts w:ascii="Tahoma" w:hAnsi="Tahoma"/>
          <w:sz w:val="20"/>
        </w:rPr>
        <w:t>количестве</w:t>
      </w:r>
      <w:r w:rsidRPr="00B77D34">
        <w:rPr>
          <w:rFonts w:ascii="Tahoma" w:hAnsi="Tahoma"/>
          <w:sz w:val="20"/>
        </w:rPr>
        <w:t xml:space="preserve"> 3 человек.</w:t>
      </w:r>
    </w:p>
    <w:p w14:paraId="615A6195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sz w:val="20"/>
        </w:rPr>
      </w:pPr>
      <w:r w:rsidRPr="00B77D34">
        <w:rPr>
          <w:rFonts w:ascii="Tahoma" w:hAnsi="Tahoma"/>
          <w:sz w:val="20"/>
        </w:rPr>
        <w:t>6) Утверждение аудитора АО «АК «Корвет».</w:t>
      </w:r>
    </w:p>
    <w:p w14:paraId="635E82DE" w14:textId="77777777" w:rsidR="00B77D34" w:rsidRPr="00B77D34" w:rsidRDefault="00B77D34" w:rsidP="00B77D3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B77D34">
        <w:rPr>
          <w:rFonts w:ascii="Tahoma" w:hAnsi="Tahoma"/>
          <w:b/>
          <w:sz w:val="20"/>
        </w:rPr>
        <w:t xml:space="preserve"> </w:t>
      </w:r>
    </w:p>
    <w:p w14:paraId="3BCF7483" w14:textId="77777777" w:rsidR="00F81414" w:rsidRDefault="00F81414" w:rsidP="00B77D34">
      <w:pPr>
        <w:rPr>
          <w:rFonts w:ascii="Tahoma" w:hAnsi="Tahoma"/>
          <w:sz w:val="20"/>
        </w:rPr>
      </w:pPr>
    </w:p>
    <w:p w14:paraId="20B594B7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14:paraId="71170320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Утверждение годового отчета за 2020 год.</w:t>
      </w:r>
    </w:p>
    <w:p w14:paraId="1ADFC9E1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3CC6CA00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16507BE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28AE2B7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110 318</w:t>
            </w:r>
          </w:p>
        </w:tc>
      </w:tr>
      <w:tr w:rsidR="00F81414" w:rsidRPr="008C5C82" w14:paraId="72EF0153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3140444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09894A2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110 318 </w:t>
            </w:r>
          </w:p>
        </w:tc>
      </w:tr>
      <w:tr w:rsidR="00F81414" w:rsidRPr="008C5C82" w14:paraId="5A0DA758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5612C5B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2937BB00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97 598  </w:t>
            </w:r>
          </w:p>
        </w:tc>
      </w:tr>
      <w:tr w:rsidR="00F81414" w:rsidRPr="008C5C82" w14:paraId="384F152A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58D9CB9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3664138F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88.469696%</w:t>
            </w:r>
          </w:p>
        </w:tc>
      </w:tr>
    </w:tbl>
    <w:p w14:paraId="4CEBB949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81414" w:rsidRPr="008C5C82" w14:paraId="03B53C17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0A2FF4D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6CD1D032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482D0F6A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F81414" w:rsidRPr="008C5C82" w14:paraId="63BBCA16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5ACEE50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4E34C02A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58BCF2CF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F81414" w:rsidRPr="008C5C82" w14:paraId="0D923D08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644947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0001923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7525BA2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6A792A64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E3C21D1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23EA147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661FBBEC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7F2275B6" w14:textId="77777777" w:rsidTr="00755B2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455C407B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22C6EE60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680ACEC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01ACD99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F24D331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430D4FD9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44B38EC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3778263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75F6E0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5DF5D411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70BD05FB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1E9B595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48BEE220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14:paraId="3AD58657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2C8F7C3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179E18B0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2725DA53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Утвердить годовой отчет общества за 2020 год.</w:t>
      </w:r>
    </w:p>
    <w:p w14:paraId="72357971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0880D559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51855D05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044E70AC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14:paraId="50452085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Утверждение годовой бухгалтерской отчетности за 2020 год, в том числе отчетов о прибылях и убытках (счетов прибылей и убытков).</w:t>
      </w:r>
    </w:p>
    <w:p w14:paraId="06FD6457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03438A0B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41FEFEC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E81C3D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110 318</w:t>
            </w:r>
          </w:p>
        </w:tc>
      </w:tr>
      <w:tr w:rsidR="00F81414" w:rsidRPr="008C5C82" w14:paraId="251EED2C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5113879C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75464DAD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110 318 </w:t>
            </w:r>
          </w:p>
        </w:tc>
      </w:tr>
      <w:tr w:rsidR="00F81414" w:rsidRPr="008C5C82" w14:paraId="021778E7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2E7D664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1BC8D170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97 598  </w:t>
            </w:r>
          </w:p>
        </w:tc>
      </w:tr>
      <w:tr w:rsidR="00F81414" w:rsidRPr="008C5C82" w14:paraId="0502FB02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5985E6C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00F2FDE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88.469696%</w:t>
            </w:r>
          </w:p>
        </w:tc>
      </w:tr>
    </w:tbl>
    <w:p w14:paraId="5E6433C6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81414" w:rsidRPr="008C5C82" w14:paraId="687368EF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4523132C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6DA34A36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2C62E18B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F81414" w:rsidRPr="008C5C82" w14:paraId="28639E1A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2E8D980E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090F14E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22A17DC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F81414" w:rsidRPr="008C5C82" w14:paraId="307B1BFB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10B51E9E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0F645EB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891E7ED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5C5D851B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7DED3E7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1181D2E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C852EB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427A1B36" w14:textId="77777777" w:rsidTr="00755B2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0AC85539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0EA71684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6172C699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0B39CF9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43DCF4C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444375B3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B177D7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0F357BA7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1D57057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1BA48F48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6B07216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0B9A44C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384DCC5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14:paraId="13196BB1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5145110F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61AC4949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29845162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Утвердить годовую бухгалтерскую отчетность за 2020 год, в том числе отчеты о прибылях и убытках (счета прибылей и убытков).</w:t>
      </w:r>
    </w:p>
    <w:p w14:paraId="5432EA9A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405EF328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15A31DE0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2DBDD3C6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p w14:paraId="66720BA6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акциям, а также вознаграждения и компенсации расходов членам Наблюдательного совета и членам ревизионной комиссии, связанных с исполнением ими своих обязанностей.</w:t>
      </w:r>
    </w:p>
    <w:p w14:paraId="4035CC67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34FA4596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6AEF50E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9FE89D2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110 318</w:t>
            </w:r>
          </w:p>
        </w:tc>
      </w:tr>
      <w:tr w:rsidR="00F81414" w:rsidRPr="008C5C82" w14:paraId="486D1EDA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004C4E8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0A6E66DF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110 318 </w:t>
            </w:r>
          </w:p>
        </w:tc>
      </w:tr>
      <w:tr w:rsidR="00F81414" w:rsidRPr="008C5C82" w14:paraId="60DC46F5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1D456F0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0BC0071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97 598  </w:t>
            </w:r>
          </w:p>
        </w:tc>
      </w:tr>
      <w:tr w:rsidR="00F81414" w:rsidRPr="008C5C82" w14:paraId="2BFB6941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7D9B03C9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3EED2D9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88.469696%</w:t>
            </w:r>
          </w:p>
        </w:tc>
      </w:tr>
    </w:tbl>
    <w:p w14:paraId="6701A333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81414" w:rsidRPr="008C5C82" w14:paraId="5A56520C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44DECB6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322DC2CD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2096F589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F81414" w:rsidRPr="008C5C82" w14:paraId="2B2DA796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C9688E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760FBB8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5499CBD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F81414" w:rsidRPr="008C5C82" w14:paraId="4C3CDE95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1182ECF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66C9F13C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6C38706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2B462C6C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5633D8C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1E0F9A7E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7A68B9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5F220B9C" w14:textId="77777777" w:rsidTr="00755B2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3E22FBC8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4FE33332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824455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628553D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2FEDC67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32D50C14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5A2FE3F2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7A48B27F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1F4AE71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0FDA33C9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23D2BB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6FC3CEA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45DB79BD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14:paraId="41015D9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6C7147B1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50D85493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16316E3C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Утвердить распределение чистой прибыли общества в размере 336 371 000 рублей в следующем порядке:</w:t>
      </w:r>
    </w:p>
    <w:p w14:paraId="015EBDA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- прибыль, за вычетом вознаграждения членам Наблюдательного совета и членам ревизионной комиссии, направить на пополнение оборотных средств и закупку оборудования;</w:t>
      </w:r>
    </w:p>
    <w:p w14:paraId="2A9F736F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- дивиденды по обыкновенным акциям и привилегированным акциям не выплачивать;</w:t>
      </w:r>
    </w:p>
    <w:p w14:paraId="421C3E25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- выплатить вознаграждение членам Наблюдательного совета - всего 9 050 000 рублей, членам Ревизионной комиссии  - всего 150 000 рублей; компенсацию расходов указанным лицам не осуществлять.</w:t>
      </w:r>
    </w:p>
    <w:p w14:paraId="5088E818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2F3CD05D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4B124BFD" w14:textId="77777777" w:rsidR="007D155A" w:rsidRDefault="007D155A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17F9F856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6BB8C365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p w14:paraId="2A2CF6D3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Избрание Наблюдательного совета АО "АК "Корвет" в количестве 7 человек.</w:t>
      </w:r>
    </w:p>
    <w:p w14:paraId="1A05BD51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458D97EE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693C9CE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555C008A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772 226</w:t>
            </w:r>
          </w:p>
        </w:tc>
      </w:tr>
      <w:tr w:rsidR="00F81414" w:rsidRPr="008C5C82" w14:paraId="40E526A7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640A719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7FB43F1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772 226 </w:t>
            </w:r>
          </w:p>
        </w:tc>
      </w:tr>
      <w:tr w:rsidR="00F81414" w:rsidRPr="008C5C82" w14:paraId="5C06EA5A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3208B1A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12943D7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683 186  </w:t>
            </w:r>
          </w:p>
        </w:tc>
      </w:tr>
      <w:tr w:rsidR="00F81414" w:rsidRPr="008C5C82" w14:paraId="0EAFF56E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10595CA9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4F446A54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88.469696%</w:t>
            </w:r>
          </w:p>
        </w:tc>
      </w:tr>
    </w:tbl>
    <w:p w14:paraId="0F67396E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F81414" w:rsidRPr="008C5C82" w14:paraId="1974DE6B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0612FAD8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14:paraId="212DE7B1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14:paraId="791E461E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F81414" w:rsidRPr="008C5C82" w14:paraId="202EB597" w14:textId="77777777" w:rsidTr="00755B20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3385698B" w14:textId="77777777" w:rsidR="00F81414" w:rsidRPr="008C5C82" w:rsidRDefault="00F81414" w:rsidP="00755B20">
            <w:pPr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F81414" w:rsidRPr="008C5C82" w14:paraId="1BE8746C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3AF92F42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0496C2C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Чернов Анатолий Васильевич</w:t>
            </w:r>
          </w:p>
        </w:tc>
        <w:tc>
          <w:tcPr>
            <w:tcW w:w="3504" w:type="dxa"/>
            <w:shd w:val="clear" w:color="auto" w:fill="auto"/>
          </w:tcPr>
          <w:p w14:paraId="26BC2BC9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97 600 </w:t>
            </w:r>
          </w:p>
        </w:tc>
      </w:tr>
      <w:tr w:rsidR="00F81414" w:rsidRPr="008C5C82" w14:paraId="48A3DFC6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3FC701C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509B8E5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Бирюков Роман Александрович</w:t>
            </w:r>
          </w:p>
        </w:tc>
        <w:tc>
          <w:tcPr>
            <w:tcW w:w="3504" w:type="dxa"/>
            <w:shd w:val="clear" w:color="auto" w:fill="auto"/>
          </w:tcPr>
          <w:p w14:paraId="7AAFE2FC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97 598 </w:t>
            </w:r>
          </w:p>
        </w:tc>
      </w:tr>
      <w:tr w:rsidR="00F81414" w:rsidRPr="008C5C82" w14:paraId="2DE3EFD1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51CC7D1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2CE7536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Волкова Наталья Анатольевна</w:t>
            </w:r>
          </w:p>
        </w:tc>
        <w:tc>
          <w:tcPr>
            <w:tcW w:w="3504" w:type="dxa"/>
            <w:shd w:val="clear" w:color="auto" w:fill="auto"/>
          </w:tcPr>
          <w:p w14:paraId="4177D99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97 598 </w:t>
            </w:r>
          </w:p>
        </w:tc>
      </w:tr>
      <w:tr w:rsidR="00F81414" w:rsidRPr="008C5C82" w14:paraId="5FDED08F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1C73FCF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28BC79FB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Давыдов Денис Михайлович</w:t>
            </w:r>
          </w:p>
        </w:tc>
        <w:tc>
          <w:tcPr>
            <w:tcW w:w="3504" w:type="dxa"/>
            <w:shd w:val="clear" w:color="auto" w:fill="auto"/>
          </w:tcPr>
          <w:p w14:paraId="61A05B6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97 598 </w:t>
            </w:r>
          </w:p>
        </w:tc>
      </w:tr>
      <w:tr w:rsidR="00F81414" w:rsidRPr="008C5C82" w14:paraId="379A7053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01F3F7D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07787AB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Иванов Василий Александрович</w:t>
            </w:r>
          </w:p>
        </w:tc>
        <w:tc>
          <w:tcPr>
            <w:tcW w:w="3504" w:type="dxa"/>
            <w:shd w:val="clear" w:color="auto" w:fill="auto"/>
          </w:tcPr>
          <w:p w14:paraId="340825AF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97 598 </w:t>
            </w:r>
          </w:p>
        </w:tc>
      </w:tr>
      <w:tr w:rsidR="00F81414" w:rsidRPr="008C5C82" w14:paraId="19583C79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3AD3EED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6F7F7A2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Ротермель Павел Викторович</w:t>
            </w:r>
          </w:p>
        </w:tc>
        <w:tc>
          <w:tcPr>
            <w:tcW w:w="3504" w:type="dxa"/>
            <w:shd w:val="clear" w:color="auto" w:fill="auto"/>
          </w:tcPr>
          <w:p w14:paraId="087F5E7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97 598 </w:t>
            </w:r>
          </w:p>
        </w:tc>
      </w:tr>
      <w:tr w:rsidR="00F81414" w:rsidRPr="008C5C82" w14:paraId="3E0C799C" w14:textId="77777777" w:rsidTr="00755B20">
        <w:trPr>
          <w:cantSplit/>
        </w:trPr>
        <w:tc>
          <w:tcPr>
            <w:tcW w:w="567" w:type="dxa"/>
            <w:shd w:val="clear" w:color="auto" w:fill="auto"/>
          </w:tcPr>
          <w:p w14:paraId="6914B2B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14:paraId="5A19F31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Чернов Павел Анатольевич</w:t>
            </w:r>
          </w:p>
        </w:tc>
        <w:tc>
          <w:tcPr>
            <w:tcW w:w="3504" w:type="dxa"/>
            <w:shd w:val="clear" w:color="auto" w:fill="auto"/>
          </w:tcPr>
          <w:p w14:paraId="3090CCC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97 596 </w:t>
            </w:r>
          </w:p>
        </w:tc>
      </w:tr>
      <w:tr w:rsidR="00F81414" w:rsidRPr="008C5C82" w14:paraId="14655FD8" w14:textId="77777777" w:rsidTr="00755B20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7FA2198E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14:paraId="08BB4C2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F81414" w:rsidRPr="008C5C82" w14:paraId="55B1E1E6" w14:textId="77777777" w:rsidTr="00755B20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101A959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14:paraId="66EAB86B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F81414" w:rsidRPr="008C5C82" w14:paraId="7ADCD896" w14:textId="77777777" w:rsidTr="00755B20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24340627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3EA50770" w14:textId="77777777" w:rsidTr="00755B20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056DEB3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14:paraId="64E4F557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F81414" w:rsidRPr="008C5C82" w14:paraId="080B1086" w14:textId="77777777" w:rsidTr="00755B20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5C1B1EB0" w14:textId="77777777" w:rsidR="00F81414" w:rsidRPr="008C5C82" w:rsidRDefault="00F81414" w:rsidP="00755B20">
            <w:pPr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14:paraId="17753F53" w14:textId="77777777" w:rsidR="00F81414" w:rsidRPr="008C5C82" w:rsidRDefault="00F81414" w:rsidP="00755B20">
            <w:pPr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F81414" w:rsidRPr="008C5C82" w14:paraId="519E7F82" w14:textId="77777777" w:rsidTr="00755B20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2B858F17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14:paraId="3DCF37DA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683 186 </w:t>
            </w:r>
          </w:p>
        </w:tc>
      </w:tr>
    </w:tbl>
    <w:p w14:paraId="488E8BD9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1F97D3B5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1EA1925C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Избрать Наблюдательный совет АО "АК "Корвет" в составе 7 человек.</w:t>
      </w:r>
    </w:p>
    <w:p w14:paraId="37789177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1. Чернов Анатолий Васильевич</w:t>
      </w:r>
    </w:p>
    <w:p w14:paraId="277144F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2. Бирюков Роман Александрович</w:t>
      </w:r>
    </w:p>
    <w:p w14:paraId="3F70980B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3. Волкова Наталья Анатольевна</w:t>
      </w:r>
    </w:p>
    <w:p w14:paraId="5D85BAA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lastRenderedPageBreak/>
        <w:t>4. Давыдов Денис Михайлович</w:t>
      </w:r>
    </w:p>
    <w:p w14:paraId="6E57997F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5. Иванов Василий Александрович</w:t>
      </w:r>
    </w:p>
    <w:p w14:paraId="31A899BE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6. Ротермель Павел Викторович</w:t>
      </w:r>
    </w:p>
    <w:p w14:paraId="2C1EEA90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7. Чернов Павел Анатольевич</w:t>
      </w:r>
    </w:p>
    <w:p w14:paraId="3919564D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</w:p>
    <w:p w14:paraId="1C10A676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45CEB237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2597CE69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14:paraId="4BD6513C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Избрание членов ревизионной комиссии АО "АК" Корвет" в количестве 3 человек.</w:t>
      </w:r>
    </w:p>
    <w:p w14:paraId="77F74263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2F0884B4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63BAB6C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0D025F2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110 318</w:t>
            </w:r>
          </w:p>
        </w:tc>
      </w:tr>
      <w:tr w:rsidR="00F81414" w:rsidRPr="008C5C82" w14:paraId="6AFDA787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74D7AFB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117C5CB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41 539 </w:t>
            </w:r>
          </w:p>
        </w:tc>
      </w:tr>
      <w:tr w:rsidR="00F81414" w:rsidRPr="008C5C82" w14:paraId="172069BF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2010D81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413E8927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28 819  </w:t>
            </w:r>
          </w:p>
        </w:tc>
      </w:tr>
      <w:tr w:rsidR="00F81414" w:rsidRPr="008C5C82" w14:paraId="0DABAAC1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5185904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0BFD40CD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69.378174%</w:t>
            </w:r>
          </w:p>
        </w:tc>
      </w:tr>
    </w:tbl>
    <w:p w14:paraId="0DC25D06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</w:p>
    <w:p w14:paraId="7477576A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Распределение голосов</w:t>
      </w:r>
    </w:p>
    <w:p w14:paraId="21616C1B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61"/>
        <w:gridCol w:w="1474"/>
        <w:gridCol w:w="1020"/>
        <w:gridCol w:w="1417"/>
        <w:gridCol w:w="1417"/>
        <w:gridCol w:w="1644"/>
        <w:gridCol w:w="1474"/>
      </w:tblGrid>
      <w:tr w:rsidR="00F81414" w:rsidRPr="008C5C82" w14:paraId="0EC3937D" w14:textId="77777777" w:rsidTr="00755B20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14:paraId="317CFF2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</w:t>
            </w:r>
          </w:p>
        </w:tc>
        <w:tc>
          <w:tcPr>
            <w:tcW w:w="1361" w:type="dxa"/>
            <w:vMerge w:val="restart"/>
            <w:shd w:val="clear" w:color="auto" w:fill="auto"/>
          </w:tcPr>
          <w:p w14:paraId="23566A7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5328" w:type="dxa"/>
            <w:gridSpan w:val="4"/>
            <w:shd w:val="clear" w:color="auto" w:fill="auto"/>
          </w:tcPr>
          <w:p w14:paraId="453F4081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9A7692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3F13D077" w14:textId="77777777" w:rsidTr="00755B20">
        <w:trPr>
          <w:cantSplit/>
        </w:trPr>
        <w:tc>
          <w:tcPr>
            <w:tcW w:w="499" w:type="dxa"/>
            <w:vMerge/>
            <w:shd w:val="clear" w:color="auto" w:fill="auto"/>
          </w:tcPr>
          <w:p w14:paraId="7FFDCAB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4656EA6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F6B7179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</w:t>
            </w:r>
          </w:p>
        </w:tc>
        <w:tc>
          <w:tcPr>
            <w:tcW w:w="1020" w:type="dxa"/>
            <w:shd w:val="clear" w:color="auto" w:fill="auto"/>
          </w:tcPr>
          <w:p w14:paraId="27ECF2B2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14:paraId="482751E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14:paraId="277F0B4D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1644" w:type="dxa"/>
            <w:shd w:val="clear" w:color="auto" w:fill="auto"/>
          </w:tcPr>
          <w:p w14:paraId="4FE15BC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14:paraId="138A636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</w:tr>
      <w:tr w:rsidR="00F81414" w:rsidRPr="008C5C82" w14:paraId="28E1FFB1" w14:textId="77777777" w:rsidTr="00755B20">
        <w:trPr>
          <w:cantSplit/>
        </w:trPr>
        <w:tc>
          <w:tcPr>
            <w:tcW w:w="499" w:type="dxa"/>
            <w:shd w:val="clear" w:color="auto" w:fill="auto"/>
          </w:tcPr>
          <w:p w14:paraId="7631369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14:paraId="590895D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Кузнецова Юлия Владимировна</w:t>
            </w:r>
          </w:p>
        </w:tc>
        <w:tc>
          <w:tcPr>
            <w:tcW w:w="1474" w:type="dxa"/>
            <w:shd w:val="clear" w:color="auto" w:fill="auto"/>
          </w:tcPr>
          <w:p w14:paraId="39689E7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28819</w:t>
            </w:r>
          </w:p>
        </w:tc>
        <w:tc>
          <w:tcPr>
            <w:tcW w:w="1020" w:type="dxa"/>
            <w:shd w:val="clear" w:color="auto" w:fill="auto"/>
          </w:tcPr>
          <w:p w14:paraId="7D92FFE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14:paraId="0B706397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1A9588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14:paraId="08B5B6CB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14:paraId="3E324085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F81414" w:rsidRPr="008C5C82" w14:paraId="06A40A41" w14:textId="77777777" w:rsidTr="00755B20">
        <w:trPr>
          <w:cantSplit/>
        </w:trPr>
        <w:tc>
          <w:tcPr>
            <w:tcW w:w="499" w:type="dxa"/>
            <w:shd w:val="clear" w:color="auto" w:fill="auto"/>
          </w:tcPr>
          <w:p w14:paraId="011AE6D2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14:paraId="0015BEA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Зыкова Галина Ивановна</w:t>
            </w:r>
          </w:p>
        </w:tc>
        <w:tc>
          <w:tcPr>
            <w:tcW w:w="1474" w:type="dxa"/>
            <w:shd w:val="clear" w:color="auto" w:fill="auto"/>
          </w:tcPr>
          <w:p w14:paraId="5D3F3D7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28819</w:t>
            </w:r>
          </w:p>
        </w:tc>
        <w:tc>
          <w:tcPr>
            <w:tcW w:w="1020" w:type="dxa"/>
            <w:shd w:val="clear" w:color="auto" w:fill="auto"/>
          </w:tcPr>
          <w:p w14:paraId="5E260A2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14:paraId="746080E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53D74EF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14:paraId="11BBC108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14:paraId="6AE8F8F7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F81414" w:rsidRPr="008C5C82" w14:paraId="20A6F9A1" w14:textId="77777777" w:rsidTr="00755B20">
        <w:trPr>
          <w:cantSplit/>
        </w:trPr>
        <w:tc>
          <w:tcPr>
            <w:tcW w:w="499" w:type="dxa"/>
            <w:shd w:val="clear" w:color="auto" w:fill="auto"/>
          </w:tcPr>
          <w:p w14:paraId="5E2A1017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14:paraId="0EB83034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Рудаков Евгений Александрович</w:t>
            </w:r>
          </w:p>
        </w:tc>
        <w:tc>
          <w:tcPr>
            <w:tcW w:w="1474" w:type="dxa"/>
            <w:shd w:val="clear" w:color="auto" w:fill="auto"/>
          </w:tcPr>
          <w:p w14:paraId="4B1DF94E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28819</w:t>
            </w:r>
          </w:p>
        </w:tc>
        <w:tc>
          <w:tcPr>
            <w:tcW w:w="1020" w:type="dxa"/>
            <w:shd w:val="clear" w:color="auto" w:fill="auto"/>
          </w:tcPr>
          <w:p w14:paraId="57F20AF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14:paraId="7B9A7EB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0FC110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14:paraId="11268F77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14:paraId="0F5A9230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</w:tbl>
    <w:p w14:paraId="40C36630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* - процент от принявших  участие в собрании.</w:t>
      </w:r>
    </w:p>
    <w:p w14:paraId="23340AF8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1E95832B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68D5CF80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Избрать ревизионную комиссию АО "АК" Корвет" в количестве 3 человек.</w:t>
      </w:r>
    </w:p>
    <w:p w14:paraId="6D865B42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Кузнецова Юлия Владимировна</w:t>
      </w:r>
    </w:p>
    <w:p w14:paraId="5667D32F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Зыкова Галина Ивановна</w:t>
      </w:r>
    </w:p>
    <w:p w14:paraId="681D949A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Рудаков Евгений Александрович</w:t>
      </w:r>
    </w:p>
    <w:p w14:paraId="51DAD2AD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</w:p>
    <w:p w14:paraId="52D124EB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3C821EB1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66E0458A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lastRenderedPageBreak/>
        <w:t>Кворум и итоги голосования по вопросу № 6 повестки дня:</w:t>
      </w:r>
    </w:p>
    <w:p w14:paraId="44D8A5C9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Утверждение аудитора АО "АК" Корвет".</w:t>
      </w:r>
    </w:p>
    <w:p w14:paraId="465CE404" w14:textId="77777777" w:rsidR="00F81414" w:rsidRPr="008C5C82" w:rsidRDefault="00F81414" w:rsidP="00F81414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81414" w:rsidRPr="008C5C82" w14:paraId="5BC53D28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74A438AE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5B1F532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110 318</w:t>
            </w:r>
          </w:p>
        </w:tc>
      </w:tr>
      <w:tr w:rsidR="00F81414" w:rsidRPr="008C5C82" w14:paraId="5B2E62E2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38C80066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6BC40CDD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110 318 </w:t>
            </w:r>
          </w:p>
        </w:tc>
      </w:tr>
      <w:tr w:rsidR="00F81414" w:rsidRPr="008C5C82" w14:paraId="2FE7982C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1D9467D2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615FB675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97 598  </w:t>
            </w:r>
          </w:p>
        </w:tc>
      </w:tr>
      <w:tr w:rsidR="00F81414" w:rsidRPr="008C5C82" w14:paraId="234B1DCD" w14:textId="77777777" w:rsidTr="00755B20">
        <w:trPr>
          <w:cantSplit/>
        </w:trPr>
        <w:tc>
          <w:tcPr>
            <w:tcW w:w="8436" w:type="dxa"/>
            <w:shd w:val="clear" w:color="auto" w:fill="auto"/>
          </w:tcPr>
          <w:p w14:paraId="62C5988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178D33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88.469696%</w:t>
            </w:r>
          </w:p>
        </w:tc>
      </w:tr>
    </w:tbl>
    <w:p w14:paraId="13C305E3" w14:textId="77777777" w:rsidR="00F81414" w:rsidRPr="008C5C82" w:rsidRDefault="00F81414" w:rsidP="00F81414">
      <w:pPr>
        <w:spacing w:after="0"/>
        <w:ind w:left="567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F81414" w:rsidRPr="008C5C82" w14:paraId="6CEA2F7A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3BC582B9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2334C1F5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3A01AA2C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F81414" w:rsidRPr="008C5C82" w14:paraId="71D4976D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6F2C3ED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0F7306E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4ADBEB09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  <w:tr w:rsidR="00F81414" w:rsidRPr="008C5C82" w14:paraId="4C0B00A5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03C224AA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4A054F2C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48BB146A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4C96C3D5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5D24A77C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623A2F50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6D360626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0FC1416E" w14:textId="77777777" w:rsidTr="00755B2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4EE3AF19" w14:textId="77777777" w:rsidR="00F81414" w:rsidRPr="008C5C82" w:rsidRDefault="00F81414" w:rsidP="00755B20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81414" w:rsidRPr="008C5C82" w14:paraId="37869146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03F7C94B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53F1FBCA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0555616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7CC823D2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407FF0A3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073F7EA0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29E978B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0.000000</w:t>
            </w:r>
          </w:p>
        </w:tc>
      </w:tr>
      <w:tr w:rsidR="00F81414" w:rsidRPr="008C5C82" w14:paraId="717D421A" w14:textId="77777777" w:rsidTr="00755B20">
        <w:trPr>
          <w:cantSplit/>
        </w:trPr>
        <w:tc>
          <w:tcPr>
            <w:tcW w:w="2358" w:type="dxa"/>
            <w:shd w:val="clear" w:color="auto" w:fill="auto"/>
          </w:tcPr>
          <w:p w14:paraId="2513235B" w14:textId="77777777" w:rsidR="00F81414" w:rsidRPr="008C5C82" w:rsidRDefault="00F81414" w:rsidP="00755B20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6A401B78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97 598</w:t>
            </w:r>
          </w:p>
        </w:tc>
        <w:tc>
          <w:tcPr>
            <w:tcW w:w="3288" w:type="dxa"/>
            <w:shd w:val="clear" w:color="auto" w:fill="auto"/>
          </w:tcPr>
          <w:p w14:paraId="386ABA63" w14:textId="77777777" w:rsidR="00F81414" w:rsidRPr="008C5C82" w:rsidRDefault="00F81414" w:rsidP="00755B20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100.000000</w:t>
            </w:r>
          </w:p>
        </w:tc>
      </w:tr>
    </w:tbl>
    <w:p w14:paraId="6D5DCCFD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428DF554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РЕШЕНИЕ:</w:t>
      </w:r>
    </w:p>
    <w:p w14:paraId="5B097540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14E3FB02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sz w:val="20"/>
        </w:rPr>
      </w:pPr>
      <w:r w:rsidRPr="008C5C82">
        <w:rPr>
          <w:rFonts w:ascii="Tahoma" w:hAnsi="Tahoma"/>
          <w:sz w:val="20"/>
        </w:rPr>
        <w:t>Утвердить аудитором АО "АК" Корвет" ООО "Аудитфинанссервис" (ОГРН 107450100695)</w:t>
      </w:r>
    </w:p>
    <w:p w14:paraId="09213EA4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5B6CD4EC" w14:textId="77777777" w:rsidR="00F81414" w:rsidRPr="008C5C82" w:rsidRDefault="00F81414" w:rsidP="00F8141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>РЕШЕНИЕ ПРИНЯТО</w:t>
      </w:r>
    </w:p>
    <w:p w14:paraId="7931362D" w14:textId="77777777" w:rsidR="00F81414" w:rsidRPr="008C5C82" w:rsidRDefault="00F81414" w:rsidP="00F81414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8C5C82">
        <w:rPr>
          <w:rFonts w:ascii="Tahoma" w:hAnsi="Tahoma"/>
          <w:b/>
          <w:sz w:val="20"/>
        </w:rPr>
        <w:t xml:space="preserve"> </w:t>
      </w:r>
    </w:p>
    <w:p w14:paraId="6FF85162" w14:textId="77777777" w:rsidR="00F81414" w:rsidRDefault="00F81414" w:rsidP="00B77D34">
      <w:pPr>
        <w:rPr>
          <w:rFonts w:ascii="Tahoma" w:hAnsi="Tahoma"/>
          <w:sz w:val="20"/>
        </w:rPr>
      </w:pPr>
    </w:p>
    <w:p w14:paraId="24571251" w14:textId="77777777" w:rsidR="00127A89" w:rsidRDefault="00127A89" w:rsidP="00B77D3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</w:t>
      </w:r>
      <w:r w:rsidR="00F95CCD" w:rsidRPr="00F95CCD">
        <w:rPr>
          <w:rFonts w:ascii="Tahoma" w:hAnsi="Tahoma"/>
          <w:sz w:val="20"/>
        </w:rPr>
        <w:t>Полное фирменное наименование, место нахождения и адрес регистратора, выполнявшего функции счетной комиссии (далее - регистратор):</w:t>
      </w:r>
      <w:r>
        <w:rPr>
          <w:rFonts w:ascii="Tahoma" w:hAnsi="Tahoma"/>
          <w:sz w:val="20"/>
        </w:rPr>
        <w:t xml:space="preserve"> </w:t>
      </w:r>
      <w:r w:rsidRPr="00127A89">
        <w:rPr>
          <w:rFonts w:ascii="Tahoma" w:hAnsi="Tahoma"/>
          <w:sz w:val="20"/>
        </w:rPr>
        <w:t xml:space="preserve">Акционерное общество "Независимая регистраторская компания Р.О.С.Т." 107996, г. Москва, ул. Стромынка, д. 18, корп. </w:t>
      </w:r>
      <w:r w:rsidR="00065C38">
        <w:rPr>
          <w:rFonts w:ascii="Tahoma" w:hAnsi="Tahoma"/>
          <w:sz w:val="20"/>
        </w:rPr>
        <w:t xml:space="preserve">5Б, помещение </w:t>
      </w:r>
      <w:r w:rsidR="00065C38">
        <w:rPr>
          <w:rFonts w:ascii="Tahoma" w:hAnsi="Tahoma"/>
          <w:sz w:val="20"/>
          <w:lang w:val="en-US"/>
        </w:rPr>
        <w:t>IX</w:t>
      </w:r>
      <w:r>
        <w:rPr>
          <w:rFonts w:ascii="Tahoma" w:hAnsi="Tahoma"/>
          <w:sz w:val="20"/>
        </w:rPr>
        <w:t>.</w:t>
      </w:r>
    </w:p>
    <w:p w14:paraId="3B666EB0" w14:textId="77777777" w:rsidR="00127A89" w:rsidRDefault="00127A89" w:rsidP="00127A89">
      <w:pPr>
        <w:spacing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</w:t>
      </w:r>
      <w:r w:rsidRPr="00127A89">
        <w:rPr>
          <w:rFonts w:ascii="Tahoma" w:hAnsi="Tahoma"/>
          <w:sz w:val="20"/>
        </w:rPr>
        <w:t xml:space="preserve">Уполномоченное лицо регистратора:  </w:t>
      </w:r>
      <w:r w:rsidR="00C06042">
        <w:rPr>
          <w:rFonts w:ascii="Tahoma" w:hAnsi="Tahoma"/>
          <w:sz w:val="20"/>
        </w:rPr>
        <w:t>Воинков</w:t>
      </w:r>
      <w:r w:rsidRPr="00127A89">
        <w:rPr>
          <w:rFonts w:ascii="Tahoma" w:hAnsi="Tahoma"/>
          <w:sz w:val="20"/>
        </w:rPr>
        <w:t xml:space="preserve"> Валерий </w:t>
      </w:r>
      <w:r w:rsidR="00C06042">
        <w:rPr>
          <w:rFonts w:ascii="Tahoma" w:hAnsi="Tahoma"/>
          <w:sz w:val="20"/>
        </w:rPr>
        <w:t>Анатольевич</w:t>
      </w:r>
      <w:r w:rsidRPr="00127A89">
        <w:rPr>
          <w:rFonts w:ascii="Tahoma" w:hAnsi="Tahoma"/>
          <w:sz w:val="20"/>
        </w:rPr>
        <w:t xml:space="preserve"> по доверенности №</w:t>
      </w:r>
      <w:r w:rsidR="00C06042">
        <w:rPr>
          <w:rFonts w:ascii="Tahoma" w:hAnsi="Tahoma"/>
          <w:sz w:val="20"/>
        </w:rPr>
        <w:t>751</w:t>
      </w:r>
      <w:r w:rsidRPr="00127A89">
        <w:rPr>
          <w:rFonts w:ascii="Tahoma" w:hAnsi="Tahoma"/>
          <w:sz w:val="20"/>
        </w:rPr>
        <w:t xml:space="preserve">  от 2</w:t>
      </w:r>
      <w:r w:rsidR="00C06042">
        <w:rPr>
          <w:rFonts w:ascii="Tahoma" w:hAnsi="Tahoma"/>
          <w:sz w:val="20"/>
        </w:rPr>
        <w:t>4</w:t>
      </w:r>
      <w:r w:rsidRPr="00127A89">
        <w:rPr>
          <w:rFonts w:ascii="Tahoma" w:hAnsi="Tahoma"/>
          <w:sz w:val="20"/>
        </w:rPr>
        <w:t>.12.201</w:t>
      </w:r>
      <w:r w:rsidR="00C06042">
        <w:rPr>
          <w:rFonts w:ascii="Tahoma" w:hAnsi="Tahoma"/>
          <w:sz w:val="20"/>
        </w:rPr>
        <w:t>9</w:t>
      </w:r>
      <w:r>
        <w:rPr>
          <w:rFonts w:ascii="Tahoma" w:hAnsi="Tahoma"/>
          <w:sz w:val="20"/>
        </w:rPr>
        <w:t>г.</w:t>
      </w:r>
    </w:p>
    <w:p w14:paraId="63B137CB" w14:textId="77777777" w:rsidR="00127A89" w:rsidRDefault="00127A89" w:rsidP="00127A89">
      <w:pPr>
        <w:spacing w:after="0"/>
        <w:jc w:val="both"/>
        <w:rPr>
          <w:rFonts w:ascii="Tahoma" w:hAnsi="Tahoma"/>
          <w:sz w:val="20"/>
        </w:rPr>
      </w:pPr>
    </w:p>
    <w:p w14:paraId="20B64921" w14:textId="77777777" w:rsidR="00127A89" w:rsidRDefault="00127A89" w:rsidP="00127A89">
      <w:pPr>
        <w:spacing w:after="0"/>
        <w:jc w:val="both"/>
        <w:rPr>
          <w:rFonts w:ascii="Tahoma" w:hAnsi="Tahoma"/>
          <w:sz w:val="20"/>
        </w:rPr>
      </w:pPr>
    </w:p>
    <w:p w14:paraId="0C203D6D" w14:textId="77777777" w:rsidR="00127A89" w:rsidRPr="00127A89" w:rsidRDefault="00127A89" w:rsidP="00127A89">
      <w:pPr>
        <w:spacing w:after="0"/>
        <w:jc w:val="both"/>
        <w:rPr>
          <w:rFonts w:ascii="Tahoma" w:hAnsi="Tahoma"/>
          <w:b/>
          <w:sz w:val="20"/>
        </w:rPr>
      </w:pPr>
      <w:r w:rsidRPr="00127A89">
        <w:rPr>
          <w:rFonts w:ascii="Tahoma" w:hAnsi="Tahoma"/>
          <w:b/>
          <w:sz w:val="20"/>
        </w:rPr>
        <w:t xml:space="preserve"> Председатель собрания                      _____________ </w:t>
      </w:r>
      <w:r w:rsidR="00771796">
        <w:rPr>
          <w:rFonts w:ascii="Tahoma" w:hAnsi="Tahoma"/>
          <w:b/>
          <w:sz w:val="20"/>
        </w:rPr>
        <w:t>Иванов Василий Александрович</w:t>
      </w:r>
    </w:p>
    <w:p w14:paraId="4BE1282F" w14:textId="77777777" w:rsidR="00127A89" w:rsidRPr="00127A89" w:rsidRDefault="00127A89" w:rsidP="00127A89">
      <w:pPr>
        <w:spacing w:after="0"/>
        <w:jc w:val="both"/>
        <w:rPr>
          <w:rFonts w:ascii="Tahoma" w:hAnsi="Tahoma"/>
          <w:b/>
          <w:sz w:val="20"/>
        </w:rPr>
      </w:pPr>
    </w:p>
    <w:p w14:paraId="17CF65A6" w14:textId="77777777" w:rsidR="00127A89" w:rsidRPr="00127A89" w:rsidRDefault="00127A89" w:rsidP="00127A89">
      <w:pPr>
        <w:spacing w:after="0"/>
        <w:jc w:val="both"/>
        <w:rPr>
          <w:rFonts w:ascii="Tahoma" w:hAnsi="Tahoma"/>
          <w:b/>
          <w:sz w:val="20"/>
        </w:rPr>
      </w:pPr>
      <w:r w:rsidRPr="00127A89">
        <w:rPr>
          <w:rFonts w:ascii="Tahoma" w:hAnsi="Tahoma"/>
          <w:b/>
          <w:sz w:val="20"/>
        </w:rPr>
        <w:t xml:space="preserve"> Секретарь собрания                           _____________ </w:t>
      </w:r>
      <w:r w:rsidR="00771796">
        <w:rPr>
          <w:rFonts w:ascii="Tahoma" w:hAnsi="Tahoma"/>
          <w:b/>
          <w:sz w:val="20"/>
        </w:rPr>
        <w:t>Волкова Наталья Анатольевна</w:t>
      </w:r>
      <w:r w:rsidRPr="00127A89">
        <w:rPr>
          <w:rFonts w:ascii="Tahoma" w:hAnsi="Tahoma"/>
          <w:b/>
          <w:sz w:val="20"/>
        </w:rPr>
        <w:t xml:space="preserve">             </w:t>
      </w:r>
    </w:p>
    <w:sectPr w:rsidR="00127A89" w:rsidRPr="00127A89" w:rsidSect="00B77D34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587" w14:textId="77777777" w:rsidR="00730DB9" w:rsidRDefault="00730DB9" w:rsidP="00B77D34">
      <w:pPr>
        <w:spacing w:after="0" w:line="240" w:lineRule="auto"/>
      </w:pPr>
      <w:r>
        <w:separator/>
      </w:r>
    </w:p>
  </w:endnote>
  <w:endnote w:type="continuationSeparator" w:id="0">
    <w:p w14:paraId="5BBBE241" w14:textId="77777777" w:rsidR="00730DB9" w:rsidRDefault="00730DB9" w:rsidP="00B7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D8B0" w14:textId="249FC364" w:rsidR="00B77D34" w:rsidRDefault="00B77D34" w:rsidP="00B77D34">
    <w:pPr>
      <w:pStyle w:val="a5"/>
      <w:jc w:val="right"/>
    </w:pPr>
    <w:r>
      <w:t xml:space="preserve">стр. </w:t>
    </w:r>
    <w:r w:rsidR="00B57BD3">
      <w:fldChar w:fldCharType="begin"/>
    </w:r>
    <w:r>
      <w:instrText xml:space="preserve"> PAGE  \* MERGEFORMAT </w:instrText>
    </w:r>
    <w:r w:rsidR="00B57BD3">
      <w:fldChar w:fldCharType="separate"/>
    </w:r>
    <w:r w:rsidR="00771796">
      <w:rPr>
        <w:noProof/>
      </w:rPr>
      <w:t>5</w:t>
    </w:r>
    <w:r w:rsidR="00B57BD3">
      <w:fldChar w:fldCharType="end"/>
    </w:r>
    <w:r>
      <w:t xml:space="preserve"> из </w:t>
    </w:r>
    <w:r w:rsidR="00730DB9">
      <w:fldChar w:fldCharType="begin"/>
    </w:r>
    <w:r w:rsidR="00730DB9">
      <w:instrText xml:space="preserve"> SECTIONPAGES \* MERGEFORMAT </w:instrText>
    </w:r>
    <w:r w:rsidR="00730DB9">
      <w:fldChar w:fldCharType="separate"/>
    </w:r>
    <w:r w:rsidR="0063457D">
      <w:rPr>
        <w:noProof/>
      </w:rPr>
      <w:t>5</w:t>
    </w:r>
    <w:r w:rsidR="00730D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1AB5" w14:textId="77777777" w:rsidR="00730DB9" w:rsidRDefault="00730DB9" w:rsidP="00B77D34">
      <w:pPr>
        <w:spacing w:after="0" w:line="240" w:lineRule="auto"/>
      </w:pPr>
      <w:r>
        <w:separator/>
      </w:r>
    </w:p>
  </w:footnote>
  <w:footnote w:type="continuationSeparator" w:id="0">
    <w:p w14:paraId="69CAD50F" w14:textId="77777777" w:rsidR="00730DB9" w:rsidRDefault="00730DB9" w:rsidP="00B77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34"/>
    <w:rsid w:val="00065C38"/>
    <w:rsid w:val="000C2115"/>
    <w:rsid w:val="000F741E"/>
    <w:rsid w:val="00127A89"/>
    <w:rsid w:val="001315D6"/>
    <w:rsid w:val="00146F33"/>
    <w:rsid w:val="0015238F"/>
    <w:rsid w:val="002325C2"/>
    <w:rsid w:val="002F17AD"/>
    <w:rsid w:val="00364460"/>
    <w:rsid w:val="003F685B"/>
    <w:rsid w:val="00406D09"/>
    <w:rsid w:val="004765A2"/>
    <w:rsid w:val="004F4EDE"/>
    <w:rsid w:val="004F6AE6"/>
    <w:rsid w:val="00552CDB"/>
    <w:rsid w:val="005D313E"/>
    <w:rsid w:val="0063457D"/>
    <w:rsid w:val="006749C4"/>
    <w:rsid w:val="007018A2"/>
    <w:rsid w:val="00730DB9"/>
    <w:rsid w:val="00771796"/>
    <w:rsid w:val="007D155A"/>
    <w:rsid w:val="00803B3E"/>
    <w:rsid w:val="00884508"/>
    <w:rsid w:val="008A0B48"/>
    <w:rsid w:val="008B3681"/>
    <w:rsid w:val="008D28F0"/>
    <w:rsid w:val="00981AB4"/>
    <w:rsid w:val="009C7753"/>
    <w:rsid w:val="009D7673"/>
    <w:rsid w:val="00A325B4"/>
    <w:rsid w:val="00A5706D"/>
    <w:rsid w:val="00A618C3"/>
    <w:rsid w:val="00A644FC"/>
    <w:rsid w:val="00B0036A"/>
    <w:rsid w:val="00B57BD3"/>
    <w:rsid w:val="00B77D34"/>
    <w:rsid w:val="00C06042"/>
    <w:rsid w:val="00C63CB9"/>
    <w:rsid w:val="00C72551"/>
    <w:rsid w:val="00CA2118"/>
    <w:rsid w:val="00CF3585"/>
    <w:rsid w:val="00D03B47"/>
    <w:rsid w:val="00DC317A"/>
    <w:rsid w:val="00DC6C4A"/>
    <w:rsid w:val="00DE515D"/>
    <w:rsid w:val="00E35465"/>
    <w:rsid w:val="00E47C91"/>
    <w:rsid w:val="00E92D80"/>
    <w:rsid w:val="00F772C0"/>
    <w:rsid w:val="00F81414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00CE"/>
  <w15:docId w15:val="{42005F0D-5C23-4898-BC7E-715D47C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D34"/>
  </w:style>
  <w:style w:type="paragraph" w:styleId="a5">
    <w:name w:val="footer"/>
    <w:basedOn w:val="a"/>
    <w:link w:val="a6"/>
    <w:uiPriority w:val="99"/>
    <w:unhideWhenUsed/>
    <w:rsid w:val="00B7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Волкова Наталья Анатольевна</cp:lastModifiedBy>
  <cp:revision>2</cp:revision>
  <dcterms:created xsi:type="dcterms:W3CDTF">2021-06-21T04:30:00Z</dcterms:created>
  <dcterms:modified xsi:type="dcterms:W3CDTF">2021-06-21T04:30:00Z</dcterms:modified>
</cp:coreProperties>
</file>